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1BD5" w14:textId="77777777" w:rsidR="0024631E" w:rsidRDefault="00266569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4631E">
        <w:rPr>
          <w:rFonts w:ascii="Times New Roman" w:hAnsi="Times New Roman"/>
          <w:sz w:val="28"/>
          <w:szCs w:val="28"/>
        </w:rPr>
        <w:t>ЗАТВЕРДЖЕНО</w:t>
      </w:r>
    </w:p>
    <w:p w14:paraId="72F29185" w14:textId="77777777"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5EC57EAB" w14:textId="77777777"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  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 ___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99960ED" w14:textId="77777777"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______2022   року №___</w:t>
      </w:r>
    </w:p>
    <w:p w14:paraId="6C285922" w14:textId="77777777" w:rsidR="0024631E" w:rsidRDefault="0024631E" w:rsidP="0024631E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62F062EA" w14:textId="77777777" w:rsidR="0024631E" w:rsidRPr="003E77FE" w:rsidRDefault="0024631E" w:rsidP="0024631E">
      <w:pPr>
        <w:ind w:left="46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Р.О. ГОГОЛЬ</w:t>
      </w:r>
    </w:p>
    <w:p w14:paraId="3B0F84B3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5D628AC3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28723C79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4186BB6F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68D1641E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43FAC816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06DAD122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1395B05D" w14:textId="77777777" w:rsidR="0024631E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14:paraId="709B9D4C" w14:textId="77777777" w:rsidR="0024631E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МІСЬКА ЦІЛЬОВА ПРОГРАМА</w:t>
      </w:r>
    </w:p>
    <w:p w14:paraId="1CEE71AF" w14:textId="77777777" w:rsidR="0024631E" w:rsidRPr="00C86618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</w:p>
    <w:p w14:paraId="028C10D5" w14:textId="10CB487E" w:rsidR="0024631E" w:rsidRPr="00C86618" w:rsidRDefault="007A08E4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Фінансов</w:t>
      </w:r>
      <w:r w:rsidR="0031474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підтримк</w:t>
      </w:r>
      <w:r w:rsidR="0031474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="0024631E"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комунального </w:t>
      </w:r>
    </w:p>
    <w:p w14:paraId="526E6F14" w14:textId="0B7216C7" w:rsidR="0024631E" w:rsidRPr="00C86618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підприємства </w:t>
      </w:r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Послуга</w:t>
      </w:r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Прилуцької </w:t>
      </w:r>
    </w:p>
    <w:p w14:paraId="71A838D8" w14:textId="77777777" w:rsidR="0024631E" w:rsidRDefault="0024631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міської ради Чернігівської області у 2022 році</w:t>
      </w:r>
    </w:p>
    <w:p w14:paraId="5D999A7F" w14:textId="77777777" w:rsidR="00484558" w:rsidRDefault="002222D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(</w:t>
      </w:r>
      <w:r w:rsidR="00D76E29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послуги з технічного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обслуговування </w:t>
      </w:r>
    </w:p>
    <w:p w14:paraId="68C8E6DB" w14:textId="49866191" w:rsidR="0024631E" w:rsidRDefault="002222DE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і </w:t>
      </w:r>
      <w:r w:rsidR="0024631E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ремонт</w:t>
      </w:r>
      <w:r w:rsidR="00D76E29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у</w:t>
      </w:r>
      <w:r w:rsidR="0024631E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автомобільного транспорту)</w:t>
      </w:r>
      <w:r w:rsidR="007A08E4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</w:p>
    <w:p w14:paraId="7E4D4EE6" w14:textId="77777777" w:rsidR="00D76E29" w:rsidRDefault="00D76E29" w:rsidP="0024631E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</w:p>
    <w:p w14:paraId="76D8CA9B" w14:textId="77777777" w:rsidR="0024631E" w:rsidRPr="00D76E29" w:rsidRDefault="0024631E" w:rsidP="00D76E29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36"/>
          <w:szCs w:val="36"/>
          <w:lang w:val="uk-UA" w:eastAsia="hi-IN" w:bidi="hi-IN"/>
        </w:rPr>
      </w:pPr>
      <w:r w:rsidRPr="00D76E29">
        <w:rPr>
          <w:rFonts w:ascii="Times New Roman" w:eastAsia="SimSun" w:hAnsi="Times New Roman"/>
          <w:kern w:val="1"/>
          <w:sz w:val="36"/>
          <w:szCs w:val="36"/>
          <w:lang w:val="uk-UA" w:eastAsia="hi-IN" w:bidi="hi-IN"/>
        </w:rPr>
        <w:t>(ПРОЄКТ)</w:t>
      </w:r>
    </w:p>
    <w:p w14:paraId="75E1A2A7" w14:textId="77777777" w:rsidR="0024631E" w:rsidRPr="00EE458B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14:paraId="6C29D4BB" w14:textId="77777777" w:rsidR="0024631E" w:rsidRPr="00EE458B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14:paraId="1BD2F1B6" w14:textId="77777777" w:rsidR="0024631E" w:rsidRPr="00983F3F" w:rsidRDefault="0024631E" w:rsidP="0024631E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14:paraId="068F9CA0" w14:textId="5359258A" w:rsidR="0024631E" w:rsidRDefault="007A08E4" w:rsidP="002463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r w:rsidR="0024631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4631E">
        <w:rPr>
          <w:sz w:val="28"/>
          <w:szCs w:val="28"/>
        </w:rPr>
        <w:t>________2022 року №______</w:t>
      </w:r>
    </w:p>
    <w:p w14:paraId="4E7860DE" w14:textId="77777777" w:rsidR="0024631E" w:rsidRDefault="0024631E" w:rsidP="0024631E">
      <w:pPr>
        <w:pStyle w:val="Standard"/>
        <w:rPr>
          <w:sz w:val="28"/>
          <w:szCs w:val="28"/>
        </w:rPr>
      </w:pPr>
    </w:p>
    <w:p w14:paraId="7B290E12" w14:textId="77777777" w:rsidR="0024631E" w:rsidRPr="00983F3F" w:rsidRDefault="0024631E" w:rsidP="002463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14:paraId="710DB82E" w14:textId="77777777" w:rsidR="0024631E" w:rsidRPr="00983F3F" w:rsidRDefault="0024631E" w:rsidP="0024631E">
      <w:pPr>
        <w:shd w:val="clear" w:color="auto" w:fill="FFFFFF"/>
        <w:tabs>
          <w:tab w:val="left" w:pos="638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5FAF6D" w14:textId="77777777" w:rsidR="0024631E" w:rsidRPr="00983F3F" w:rsidRDefault="0024631E" w:rsidP="0024631E">
      <w:pPr>
        <w:widowControl w:val="0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FD9C609" w14:textId="77777777"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308F0E27" w14:textId="77777777"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7B1EC18F" w14:textId="77777777"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65F49185" w14:textId="77777777"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727F7DD8" w14:textId="77777777" w:rsidR="0024631E" w:rsidRPr="00983F3F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200BC234" w14:textId="77777777" w:rsidR="0024631E" w:rsidRDefault="0024631E" w:rsidP="0024631E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7E260CBE" w14:textId="77777777" w:rsidR="0085657A" w:rsidRDefault="0085657A" w:rsidP="0024631E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14:paraId="14C3DCA6" w14:textId="77777777" w:rsidR="0085657A" w:rsidRDefault="0085657A" w:rsidP="0024631E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14:paraId="38F47717" w14:textId="77777777" w:rsidR="0024631E" w:rsidRPr="0048352F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>ЗМІСТ</w:t>
      </w:r>
    </w:p>
    <w:p w14:paraId="15897C55" w14:textId="77777777" w:rsidR="0024631E" w:rsidRPr="0048352F" w:rsidRDefault="0024631E" w:rsidP="0024631E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14:paraId="56738D96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І. Паспорт міської цільової Програми…………………………………………</w:t>
      </w:r>
    </w:p>
    <w:p w14:paraId="2A0BA2FD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ІІ. Визначення проблеми, на розв'язання якої спрямована Програма....…… </w:t>
      </w:r>
    </w:p>
    <w:p w14:paraId="1B78822E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ІІІ. Мета Програми…………………………………………………………….. </w:t>
      </w:r>
    </w:p>
    <w:p w14:paraId="7926D003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. Обґрунтування шляхів і засобів розв'язання проблеми, обсягів та </w:t>
      </w:r>
    </w:p>
    <w:p w14:paraId="6106F0DC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джерел фінансування, строки  виконання Програми………………………..  </w:t>
      </w:r>
    </w:p>
    <w:p w14:paraId="625305CE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 xml:space="preserve">.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Завдання, заходи Програми та результативні показники .……..…………</w:t>
      </w:r>
    </w:p>
    <w:p w14:paraId="2612A088" w14:textId="77777777" w:rsidR="0024631E" w:rsidRPr="0048352F" w:rsidRDefault="0024631E" w:rsidP="0024631E">
      <w:pPr>
        <w:suppressAutoHyphens/>
        <w:spacing w:line="288" w:lineRule="auto"/>
        <w:rPr>
          <w:rFonts w:ascii="Times New Roman" w:eastAsia="SimSun" w:hAnsi="Times New Roman"/>
          <w:i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>.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Координація та контроль за ходом виконання Програми ….……</w:t>
      </w:r>
      <w:proofErr w:type="gramStart"/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…..</w:t>
      </w:r>
      <w:proofErr w:type="gramEnd"/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……</w:t>
      </w:r>
    </w:p>
    <w:p w14:paraId="64FE875B" w14:textId="77777777" w:rsidR="00D76E29" w:rsidRPr="00484558" w:rsidRDefault="00D76E29" w:rsidP="00D76E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Додаток 1.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Напрямки діяльності та основні заходи Програми…… </w:t>
      </w:r>
    </w:p>
    <w:p w14:paraId="139BA1D3" w14:textId="47734620" w:rsidR="00D76E29" w:rsidRPr="00484558" w:rsidRDefault="00D76E29" w:rsidP="00D76E29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Додаток </w:t>
      </w:r>
      <w:r w:rsidR="00D0406A">
        <w:rPr>
          <w:rFonts w:ascii="Times New Roman" w:eastAsia="SimSun" w:hAnsi="Times New Roman"/>
          <w:kern w:val="1"/>
          <w:sz w:val="28"/>
          <w:lang w:eastAsia="hi-IN" w:bidi="hi-IN"/>
        </w:rPr>
        <w:t>2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Ресурсне забезпечення міської цільової Програми………</w:t>
      </w:r>
    </w:p>
    <w:p w14:paraId="549BE77B" w14:textId="77777777" w:rsidR="0024631E" w:rsidRPr="00484558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14:paraId="7C0C2CA0" w14:textId="77777777" w:rsidR="0024631E" w:rsidRPr="0048352F" w:rsidRDefault="0024631E" w:rsidP="007D7884">
      <w:pPr>
        <w:pageBreakBefore/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lastRenderedPageBreak/>
        <w:t>І. ПАСПОРТ</w:t>
      </w:r>
    </w:p>
    <w:p w14:paraId="7A18F93F" w14:textId="77777777" w:rsidR="0024631E" w:rsidRPr="0048352F" w:rsidRDefault="0024631E" w:rsidP="007D7884">
      <w:pPr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t>міської  цільової Програми</w:t>
      </w:r>
    </w:p>
    <w:p w14:paraId="5AB5DA61" w14:textId="075F84F9" w:rsidR="0024631E" w:rsidRDefault="007A08E4" w:rsidP="007A08E4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«Фінансов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підтримк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Pr="007A08E4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комунального підприємства «Послуга» Прилуцької міської ради Чернігівської області у 2022 році(послуги з технічного обслуговування і ремонту автомобільного транспорту)»</w:t>
      </w:r>
    </w:p>
    <w:p w14:paraId="0D8796CE" w14:textId="77777777" w:rsidR="0024631E" w:rsidRPr="00194EFC" w:rsidRDefault="0024631E" w:rsidP="0024631E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4215"/>
        <w:gridCol w:w="4644"/>
      </w:tblGrid>
      <w:tr w:rsidR="0024631E" w:rsidRPr="0048352F" w14:paraId="5DF36983" w14:textId="77777777" w:rsidTr="009A3B4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10EF7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7E11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1F9A8" w14:textId="77777777" w:rsidR="0024631E" w:rsidRPr="0048352F" w:rsidRDefault="0024631E" w:rsidP="009A3B4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24631E" w:rsidRPr="00E44E3D" w14:paraId="713E6B2E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3AB5E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21AC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15E61" w14:textId="2B9D3E41" w:rsidR="0024631E" w:rsidRPr="0048352F" w:rsidRDefault="0024631E" w:rsidP="007A08E4">
            <w:pPr>
              <w:suppressAutoHyphens/>
              <w:spacing w:line="100" w:lineRule="atLeast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Розпор</w:t>
            </w:r>
            <w:r w:rsid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ядження</w:t>
            </w:r>
            <w:r w:rsidR="00E44E3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міського голови від 31.08.2022р №161-</w:t>
            </w: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</w:t>
            </w:r>
            <w:r w:rsidR="00E44E3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"Про  розроблення</w:t>
            </w: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proofErr w:type="spellStart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проєкту</w:t>
            </w:r>
            <w:proofErr w:type="spellEnd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міської цільової програми</w:t>
            </w:r>
            <w:r w:rsid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Start w:id="0" w:name="_Hlk112829697"/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«Фінансов</w:t>
            </w:r>
            <w:r w:rsidR="0031474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підтримк</w:t>
            </w:r>
            <w:r w:rsidR="0031474D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комунального підприємства «Послуга» Прилуцької міської ради Чернігівської області у 2022 </w:t>
            </w:r>
            <w:r w:rsid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оці</w:t>
            </w:r>
            <w:r w:rsidR="003B488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="007A08E4"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(послуги з технічного обслуговування і ремонту автомобільного транспорту)»</w:t>
            </w:r>
            <w:bookmarkEnd w:id="0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="007A08E4" w:rsidRPr="0048352F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 xml:space="preserve"> </w:t>
            </w:r>
          </w:p>
        </w:tc>
      </w:tr>
      <w:tr w:rsidR="0024631E" w:rsidRPr="0048352F" w14:paraId="63A018B0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2A98B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3.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EE747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B67F6" w14:textId="77777777" w:rsidR="0024631E" w:rsidRPr="0048352F" w:rsidRDefault="0024631E" w:rsidP="009A3B4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Заступник міського голови з питань діяльності виконавчих органів ради </w:t>
            </w:r>
          </w:p>
        </w:tc>
      </w:tr>
      <w:tr w:rsidR="0024631E" w:rsidRPr="0048352F" w14:paraId="7328B71A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0D5A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4.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D0160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proofErr w:type="spellStart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Співрозробник</w:t>
            </w:r>
            <w:proofErr w:type="spellEnd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A84E2" w14:textId="77777777" w:rsidR="0024631E" w:rsidRPr="00484558" w:rsidRDefault="0024631E" w:rsidP="00484558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 w:rsidR="00484558"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24631E" w:rsidRPr="0048352F" w14:paraId="5A3D4944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55AF3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5.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F1BE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D6D77" w14:textId="77777777" w:rsidR="0024631E" w:rsidRPr="00484558" w:rsidRDefault="0024631E" w:rsidP="00484558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«Послуга» </w:t>
            </w:r>
            <w:r w:rsidR="00484558" w:rsidRPr="00484558">
              <w:rPr>
                <w:sz w:val="26"/>
                <w:szCs w:val="26"/>
              </w:rPr>
              <w:t>Прилуцької міської ради Чернігівської області</w:t>
            </w:r>
          </w:p>
        </w:tc>
      </w:tr>
      <w:tr w:rsidR="0024631E" w:rsidRPr="0048352F" w14:paraId="19ABB93F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0AA23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6.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C0B4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8B745" w14:textId="77777777" w:rsidR="0024631E" w:rsidRPr="00484558" w:rsidRDefault="0024631E" w:rsidP="009A3B47">
            <w:pPr>
              <w:suppressLineNumbers/>
              <w:suppressAutoHyphens/>
              <w:ind w:left="135" w:right="155"/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</w:pP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Виконавчий комітет Прилуцької міської ради</w:t>
            </w:r>
          </w:p>
        </w:tc>
      </w:tr>
      <w:tr w:rsidR="0024631E" w:rsidRPr="0048352F" w14:paraId="77C80EFC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E5E01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7.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94E7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3051D" w14:textId="797EE9D1" w:rsidR="0024631E" w:rsidRPr="00484558" w:rsidRDefault="0024631E" w:rsidP="00484558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Комунальне підприємство «Послуга»</w:t>
            </w:r>
            <w:r w:rsidR="00484558"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24631E" w:rsidRPr="0048352F" w14:paraId="71A38028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3D780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F306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FBBC7" w14:textId="77777777" w:rsidR="0024631E" w:rsidRPr="00484558" w:rsidRDefault="0024631E" w:rsidP="009A3B4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val="uk-UA" w:eastAsia="hi-IN" w:bidi="hi-IN"/>
              </w:rPr>
            </w:pP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2022р.</w:t>
            </w:r>
          </w:p>
        </w:tc>
      </w:tr>
      <w:tr w:rsidR="0024631E" w:rsidRPr="0048352F" w14:paraId="69EE9A65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86795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8.1.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A8C15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CCA03" w14:textId="77777777" w:rsidR="0024631E" w:rsidRPr="0048352F" w:rsidRDefault="0024631E" w:rsidP="009A3B47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  <w:t>-</w:t>
            </w:r>
          </w:p>
        </w:tc>
      </w:tr>
      <w:tr w:rsidR="0024631E" w:rsidRPr="0048352F" w14:paraId="312C695D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61592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9.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645B3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CBEB1" w14:textId="14DCDF9B" w:rsidR="0024631E" w:rsidRPr="00484558" w:rsidRDefault="0024631E" w:rsidP="00484558">
            <w:pPr>
              <w:pStyle w:val="Standard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 w:rsidRPr="00484558">
              <w:rPr>
                <w:rFonts w:eastAsia="SimSun"/>
                <w:sz w:val="26"/>
                <w:szCs w:val="26"/>
                <w:lang w:bidi="hi-IN"/>
              </w:rPr>
              <w:t>Бюджет Прилуцької міської територіальної громади</w:t>
            </w:r>
          </w:p>
        </w:tc>
      </w:tr>
      <w:tr w:rsidR="0024631E" w:rsidRPr="0048352F" w14:paraId="76305AF4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2DF31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91C71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4D305" w14:textId="77777777" w:rsidR="0024631E" w:rsidRPr="0048352F" w:rsidRDefault="0024631E" w:rsidP="009A3B47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1 350 000 </w:t>
            </w: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грн.</w:t>
            </w:r>
          </w:p>
        </w:tc>
      </w:tr>
      <w:tr w:rsidR="0024631E" w:rsidRPr="0048352F" w14:paraId="358A6443" w14:textId="77777777" w:rsidTr="009A3B47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E314F" w14:textId="77777777" w:rsidR="0024631E" w:rsidRPr="0048352F" w:rsidRDefault="0024631E" w:rsidP="009A3B47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10.1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68879" w14:textId="77777777" w:rsidR="0024631E" w:rsidRPr="0048352F" w:rsidRDefault="0024631E" w:rsidP="009A3B47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коштів міського бюджету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E95ED" w14:textId="77777777" w:rsidR="0024631E" w:rsidRPr="0048352F" w:rsidRDefault="0024631E" w:rsidP="009A3B47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1 350 000</w:t>
            </w: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грн.</w:t>
            </w:r>
          </w:p>
        </w:tc>
      </w:tr>
    </w:tbl>
    <w:p w14:paraId="7DC8274E" w14:textId="77777777" w:rsidR="00D0406A" w:rsidRDefault="00D0406A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14:paraId="19353CE7" w14:textId="2C561749" w:rsidR="0024631E" w:rsidRPr="0048352F" w:rsidRDefault="0024631E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 xml:space="preserve">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Визначення проблеми, на  розв’язання  якої  спрямована  Програма</w:t>
      </w:r>
    </w:p>
    <w:p w14:paraId="2A6E263D" w14:textId="77777777" w:rsidR="0024631E" w:rsidRPr="0085657A" w:rsidRDefault="0024631E" w:rsidP="00273B9B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КП «Послуга» Прилуцької міської ради є підприємством, що надає послуги з поводження з побутовими відходами (вивезення побутових відходів та захоронення побутових відходів)</w:t>
      </w:r>
      <w:r w:rsidRPr="0085657A">
        <w:rPr>
          <w:rFonts w:ascii="Times New Roman" w:hAnsi="Times New Roman"/>
          <w:sz w:val="28"/>
          <w:szCs w:val="28"/>
          <w:lang w:val="uk-UA"/>
        </w:rPr>
        <w:t xml:space="preserve">, яке відповідно до покладених на нього зобов’язань, виконує роботи з благоустрою територій Прилуцької </w:t>
      </w:r>
      <w:r w:rsidR="00273B9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85657A">
        <w:rPr>
          <w:rFonts w:ascii="Times New Roman" w:hAnsi="Times New Roman"/>
          <w:sz w:val="28"/>
          <w:szCs w:val="28"/>
          <w:lang w:val="uk-UA"/>
        </w:rPr>
        <w:t>територіальної громади, в тому числі забезпечує належний санітарний стан доріг.</w:t>
      </w:r>
      <w:r w:rsidR="0085657A" w:rsidRPr="00856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57A">
        <w:rPr>
          <w:rFonts w:ascii="Times New Roman" w:hAnsi="Times New Roman"/>
          <w:sz w:val="28"/>
          <w:szCs w:val="28"/>
          <w:lang w:val="uk-UA"/>
        </w:rPr>
        <w:t>Особливістю надання цих послуг є своєчасність та безперебійність, належна якість у відповідності до існуючих норм та правил.</w:t>
      </w:r>
    </w:p>
    <w:p w14:paraId="5EBDAE1A" w14:textId="67EA396D" w:rsidR="0024631E" w:rsidRPr="0085657A" w:rsidRDefault="0085657A" w:rsidP="007A08E4">
      <w:pPr>
        <w:ind w:firstLine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5657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>атеріальна база комунального підприємства</w:t>
      </w:r>
      <w:r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потребує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73B9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поточного 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>ремонту спеціалізованого автомобільн</w:t>
      </w:r>
      <w:r w:rsidR="00273B9B">
        <w:rPr>
          <w:rFonts w:ascii="Times New Roman" w:hAnsi="Times New Roman"/>
          <w:color w:val="000000"/>
          <w:sz w:val="28"/>
          <w:szCs w:val="28"/>
          <w:lang w:val="uk-UA"/>
        </w:rPr>
        <w:t>ого транспорту</w:t>
      </w:r>
      <w:r w:rsidR="003B4888"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="007A08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08E4" w:rsidRPr="0085657A">
        <w:rPr>
          <w:rFonts w:ascii="Times New Roman" w:hAnsi="Times New Roman"/>
          <w:color w:val="000000"/>
          <w:sz w:val="28"/>
          <w:szCs w:val="28"/>
          <w:lang w:val="uk-UA"/>
        </w:rPr>
        <w:t>технічного обслуговування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DCD0146" w14:textId="4C29A711" w:rsidR="0024631E" w:rsidRPr="00F6185F" w:rsidRDefault="00273B9B" w:rsidP="007A08E4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технічний стан спецтехніки підприємства, яка залучається до роботи в осінньо-зимовий період, 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необхідність виконання функціональних зобов’язань </w:t>
      </w:r>
      <w:r w:rsidR="00F6185F">
        <w:rPr>
          <w:rFonts w:ascii="Times New Roman" w:hAnsi="Times New Roman"/>
          <w:color w:val="000000"/>
          <w:sz w:val="28"/>
          <w:szCs w:val="28"/>
          <w:lang w:val="uk-UA"/>
        </w:rPr>
        <w:t xml:space="preserve">з утримання </w:t>
      </w:r>
      <w:proofErr w:type="spellStart"/>
      <w:r w:rsidR="00F6185F">
        <w:rPr>
          <w:rFonts w:ascii="Times New Roman" w:hAnsi="Times New Roman"/>
          <w:color w:val="000000"/>
          <w:sz w:val="28"/>
          <w:szCs w:val="28"/>
          <w:lang w:val="uk-UA"/>
        </w:rPr>
        <w:t>вулично</w:t>
      </w:r>
      <w:proofErr w:type="spellEnd"/>
      <w:r w:rsidR="00F6185F">
        <w:rPr>
          <w:rFonts w:ascii="Times New Roman" w:hAnsi="Times New Roman"/>
          <w:color w:val="000000"/>
          <w:sz w:val="28"/>
          <w:szCs w:val="28"/>
          <w:lang w:val="uk-UA"/>
        </w:rPr>
        <w:t>-шляхової мережі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4631E"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виникла необхідність у підтримці комунального підприємства, власником якого є територіальна громада міста, шляхом стабілізації його діяльності через надання </w:t>
      </w:r>
      <w:r w:rsidR="0024631E" w:rsidRPr="0085657A">
        <w:rPr>
          <w:rFonts w:ascii="Times New Roman" w:hAnsi="Times New Roman"/>
          <w:bCs/>
          <w:color w:val="000000"/>
          <w:sz w:val="28"/>
          <w:szCs w:val="28"/>
          <w:lang w:val="uk-UA"/>
        </w:rPr>
        <w:t>фінансової</w:t>
      </w:r>
      <w:r w:rsidR="0024631E" w:rsidRPr="0085657A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підтримки у розмірі 1 350 000 грн. для</w:t>
      </w:r>
      <w:r w:rsidR="00F6185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оплати послуг з </w:t>
      </w:r>
      <w:r w:rsidR="002222D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технічного обслуговування і </w:t>
      </w:r>
      <w:r w:rsidR="00F6185F">
        <w:rPr>
          <w:rFonts w:ascii="Times New Roman" w:hAnsi="Times New Roman"/>
          <w:color w:val="000000"/>
          <w:sz w:val="28"/>
          <w:szCs w:val="28"/>
          <w:lang w:val="uk-UA"/>
        </w:rPr>
        <w:t xml:space="preserve">ремонту </w:t>
      </w:r>
      <w:r w:rsidR="0085657A" w:rsidRPr="0085657A">
        <w:rPr>
          <w:rFonts w:ascii="Times New Roman" w:hAnsi="Times New Roman"/>
          <w:color w:val="000000"/>
          <w:sz w:val="28"/>
          <w:szCs w:val="28"/>
          <w:lang w:val="uk-UA"/>
        </w:rPr>
        <w:t>автомобільн</w:t>
      </w:r>
      <w:r w:rsidR="00F6185F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транспорту: </w:t>
      </w:r>
      <w:r w:rsidR="0085657A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планово-ремонтні роботи 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>спеціалізованої техніки</w:t>
      </w:r>
      <w:r w:rsidR="002222D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4631E" w:rsidRPr="0085657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 </w:t>
      </w:r>
      <w:r w:rsidR="0024631E" w:rsidRPr="00F6185F">
        <w:rPr>
          <w:rFonts w:ascii="Times New Roman" w:hAnsi="Times New Roman"/>
          <w:color w:val="000000"/>
          <w:sz w:val="28"/>
          <w:szCs w:val="28"/>
          <w:lang w:val="uk-UA"/>
        </w:rPr>
        <w:t>коштів загального фонду</w:t>
      </w:r>
      <w:r w:rsidR="00F6185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б</w:t>
      </w:r>
      <w:r w:rsidR="0024631E" w:rsidRPr="00F6185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юджету Прилуцької міської територіальної громади</w:t>
      </w:r>
      <w:r w:rsidR="0024631E" w:rsidRPr="00F6185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CB6AE80" w14:textId="77777777" w:rsidR="0085657A" w:rsidRPr="0085657A" w:rsidRDefault="0085657A" w:rsidP="0085657A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14:paraId="775136B1" w14:textId="77777777" w:rsidR="0024631E" w:rsidRPr="0048352F" w:rsidRDefault="0024631E" w:rsidP="0024631E">
      <w:pPr>
        <w:shd w:val="clear" w:color="auto" w:fill="FFFFFF"/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ІІІ.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Мета Програми</w:t>
      </w:r>
    </w:p>
    <w:p w14:paraId="01AC2E79" w14:textId="53636444" w:rsidR="0024631E" w:rsidRPr="009804E7" w:rsidRDefault="0024631E" w:rsidP="007A08E4">
      <w:pPr>
        <w:ind w:left="20" w:firstLine="264"/>
        <w:jc w:val="both"/>
        <w:rPr>
          <w:rFonts w:ascii="Times New Roman" w:hAnsi="Times New Roman"/>
          <w:sz w:val="28"/>
          <w:szCs w:val="28"/>
          <w:lang w:val="uk-UA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Метою міської цільової Програми є об'єднання зусиль органів місцевого самоврядування, виконавчої влади, підприємства задля виконання зобов’язань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щодо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належної та безперебійної роботи комунального </w:t>
      </w:r>
      <w:r w:rsidRPr="002222DE">
        <w:rPr>
          <w:rFonts w:ascii="Times New Roman" w:hAnsi="Times New Roman"/>
          <w:color w:val="000000"/>
          <w:sz w:val="28"/>
          <w:szCs w:val="28"/>
          <w:lang w:val="uk-UA"/>
        </w:rPr>
        <w:t>підприємства із надання послуг,</w:t>
      </w:r>
      <w:r w:rsidRPr="002222DE">
        <w:rPr>
          <w:rFonts w:ascii="Times New Roman" w:hAnsi="Times New Roman"/>
          <w:sz w:val="28"/>
          <w:szCs w:val="28"/>
          <w:lang w:val="uk-UA"/>
        </w:rPr>
        <w:t xml:space="preserve"> стабілізації роботи в осінньо-зимовий період,</w:t>
      </w:r>
      <w:r w:rsidRPr="002222DE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 </w:t>
      </w:r>
      <w:r w:rsidRPr="002222DE">
        <w:rPr>
          <w:rFonts w:ascii="Times New Roman" w:hAnsi="Times New Roman"/>
          <w:sz w:val="28"/>
          <w:szCs w:val="28"/>
          <w:lang w:val="uk-UA"/>
        </w:rPr>
        <w:t xml:space="preserve"> належного утримання територій, особливо </w:t>
      </w:r>
      <w:proofErr w:type="spellStart"/>
      <w:r w:rsidRPr="002222DE">
        <w:rPr>
          <w:rFonts w:ascii="Times New Roman" w:hAnsi="Times New Roman"/>
          <w:sz w:val="28"/>
          <w:szCs w:val="28"/>
          <w:lang w:val="uk-UA"/>
        </w:rPr>
        <w:t>вулично</w:t>
      </w:r>
      <w:proofErr w:type="spellEnd"/>
      <w:r w:rsidRPr="002222DE">
        <w:rPr>
          <w:rFonts w:ascii="Times New Roman" w:hAnsi="Times New Roman"/>
          <w:sz w:val="28"/>
          <w:szCs w:val="28"/>
          <w:lang w:val="uk-UA"/>
        </w:rPr>
        <w:t>-шляхової мережі міста, шляхом здійснення</w:t>
      </w:r>
      <w:r w:rsidRPr="009804E7">
        <w:rPr>
          <w:rFonts w:ascii="Times New Roman" w:hAnsi="Times New Roman"/>
          <w:sz w:val="28"/>
          <w:szCs w:val="28"/>
          <w:lang w:val="uk-UA"/>
        </w:rPr>
        <w:t xml:space="preserve"> комплексу заходів з механізованого прибирання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>, зміцнення матеріально-технічної бази.</w:t>
      </w:r>
    </w:p>
    <w:p w14:paraId="0A11EEC2" w14:textId="77777777" w:rsidR="00D0406A" w:rsidRDefault="0024631E" w:rsidP="00D0406A">
      <w:pPr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Надання фінансової підтримки комунальному підприємству </w:t>
      </w:r>
      <w:proofErr w:type="spellStart"/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надасть</w:t>
      </w:r>
      <w:proofErr w:type="spellEnd"/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можливість забезпечити стабільність роботи підприємства. </w:t>
      </w:r>
    </w:p>
    <w:p w14:paraId="457F8956" w14:textId="69735F0A" w:rsidR="0024631E" w:rsidRPr="009804E7" w:rsidRDefault="0024631E" w:rsidP="00D0406A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Фінансова підтримка буде спрямована на виконання наступних завдань:</w:t>
      </w:r>
    </w:p>
    <w:p w14:paraId="48C4769F" w14:textId="77777777" w:rsidR="0024631E" w:rsidRPr="009804E7" w:rsidRDefault="0024631E" w:rsidP="0024631E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Забезпечення раціонального використання комунального майна, розвиток матеріальної бази підприємства.</w:t>
      </w:r>
    </w:p>
    <w:p w14:paraId="34077C17" w14:textId="6E23C181" w:rsidR="0024631E" w:rsidRPr="009804E7" w:rsidRDefault="0024631E" w:rsidP="0024631E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sz w:val="28"/>
          <w:szCs w:val="28"/>
          <w:lang w:val="uk-UA"/>
        </w:rPr>
        <w:t xml:space="preserve">Забезпечення потреб територіальної громади міста, </w:t>
      </w:r>
      <w:r w:rsidRPr="009804E7">
        <w:rPr>
          <w:rFonts w:ascii="Times New Roman" w:hAnsi="Times New Roman"/>
          <w:sz w:val="28"/>
          <w:szCs w:val="28"/>
          <w:lang w:val="uk-UA" w:eastAsia="ar-SA"/>
        </w:rPr>
        <w:t>здійснення виробничих завдань по веденню господарської діяльності та поліпшення якості надання послуг з благоустрою міста,</w:t>
      </w:r>
      <w:r w:rsidRPr="009804E7">
        <w:rPr>
          <w:rFonts w:ascii="Times New Roman" w:hAnsi="Times New Roman"/>
          <w:sz w:val="28"/>
          <w:szCs w:val="28"/>
          <w:lang w:val="uk-UA"/>
        </w:rPr>
        <w:t xml:space="preserve"> виконання заходів, які дозволять покращити стан </w:t>
      </w:r>
      <w:proofErr w:type="spellStart"/>
      <w:r w:rsidRPr="009804E7">
        <w:rPr>
          <w:rFonts w:ascii="Times New Roman" w:hAnsi="Times New Roman"/>
          <w:sz w:val="28"/>
          <w:szCs w:val="28"/>
          <w:lang w:val="uk-UA"/>
        </w:rPr>
        <w:t>вулично</w:t>
      </w:r>
      <w:proofErr w:type="spellEnd"/>
      <w:r w:rsidRPr="009804E7">
        <w:rPr>
          <w:rFonts w:ascii="Times New Roman" w:hAnsi="Times New Roman"/>
          <w:sz w:val="28"/>
          <w:szCs w:val="28"/>
          <w:lang w:val="uk-UA"/>
        </w:rPr>
        <w:t>-шляхової мережі, збільшити періодичність надання послуг з очищування вулиць міста.</w:t>
      </w:r>
    </w:p>
    <w:p w14:paraId="1E305F64" w14:textId="77777777" w:rsidR="0024631E" w:rsidRPr="009804E7" w:rsidRDefault="009804E7" w:rsidP="0024631E">
      <w:p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  <w:r w:rsidR="0024631E"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3.</w:t>
      </w:r>
      <w:r w:rsidR="0024631E"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Покращення екології міста.</w:t>
      </w:r>
    </w:p>
    <w:p w14:paraId="40C83B6C" w14:textId="6CC35EA8" w:rsidR="0024631E" w:rsidRPr="009804E7" w:rsidRDefault="009804E7" w:rsidP="003B488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  <w:r w:rsidR="0024631E"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 </w:t>
      </w: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Залучення </w:t>
      </w:r>
      <w:r w:rsidR="0024631E" w:rsidRPr="009804E7">
        <w:rPr>
          <w:rFonts w:ascii="Times New Roman" w:eastAsia="Calibri" w:hAnsi="Times New Roman"/>
          <w:bCs/>
          <w:iCs/>
          <w:sz w:val="28"/>
          <w:szCs w:val="28"/>
          <w:lang w:val="uk-UA" w:eastAsia="ar-SA"/>
        </w:rPr>
        <w:t>автотранспортної техніки</w:t>
      </w:r>
      <w:r w:rsidR="0024631E" w:rsidRPr="009804E7">
        <w:rPr>
          <w:color w:val="000000"/>
          <w:sz w:val="28"/>
          <w:szCs w:val="28"/>
          <w:lang w:val="uk-UA"/>
        </w:rPr>
        <w:t xml:space="preserve"> </w:t>
      </w:r>
      <w:r w:rsidRPr="009804E7">
        <w:rPr>
          <w:rFonts w:ascii="Times New Roman" w:hAnsi="Times New Roman"/>
          <w:bCs/>
          <w:color w:val="000000"/>
          <w:sz w:val="28"/>
          <w:szCs w:val="28"/>
          <w:lang w:val="uk-UA"/>
        </w:rPr>
        <w:t>комунального підприємства</w:t>
      </w:r>
      <w:r w:rsidRPr="009804E7">
        <w:rPr>
          <w:rFonts w:ascii="Times New Roman" w:eastAsia="Calibri" w:hAnsi="Times New Roman"/>
          <w:bCs/>
          <w:iCs/>
          <w:sz w:val="28"/>
          <w:szCs w:val="28"/>
          <w:lang w:val="uk-UA" w:eastAsia="ar-SA"/>
        </w:rPr>
        <w:t xml:space="preserve"> </w:t>
      </w:r>
      <w:r w:rsidR="0024631E" w:rsidRPr="009804E7">
        <w:rPr>
          <w:rFonts w:ascii="Times New Roman" w:hAnsi="Times New Roman"/>
          <w:color w:val="000000"/>
          <w:sz w:val="28"/>
          <w:szCs w:val="28"/>
          <w:lang w:val="uk-UA"/>
        </w:rPr>
        <w:t>для використання по утриманню доріг (очищення дорожнього полотна від снігу, пос</w:t>
      </w: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ипання ПСС дорожнього покриття </w:t>
      </w:r>
      <w:r w:rsidR="0024631E" w:rsidRPr="009804E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4631E" w:rsidRPr="009804E7">
        <w:rPr>
          <w:rFonts w:ascii="Times New Roman" w:eastAsia="Calibri" w:hAnsi="Times New Roman"/>
          <w:bCs/>
          <w:iCs/>
          <w:sz w:val="28"/>
          <w:szCs w:val="28"/>
          <w:lang w:val="uk-UA" w:eastAsia="ar-SA"/>
        </w:rPr>
        <w:t>.</w:t>
      </w:r>
    </w:p>
    <w:p w14:paraId="5C9C6BA2" w14:textId="77777777" w:rsidR="0024631E" w:rsidRDefault="0024631E" w:rsidP="0024631E">
      <w:pPr>
        <w:tabs>
          <w:tab w:val="left" w:pos="284"/>
        </w:tabs>
        <w:jc w:val="both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>І</w:t>
      </w:r>
      <w:r w:rsidRPr="0048352F">
        <w:rPr>
          <w:rFonts w:ascii="Times New Roman" w:eastAsia="SimSun" w:hAnsi="Times New Roman"/>
          <w:b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Обґрунтування шляхів і засобів розв’язання  проблеми, обсягів та джерел фінансування, строки виконання Програми</w:t>
      </w:r>
    </w:p>
    <w:p w14:paraId="77DA180A" w14:textId="77777777" w:rsidR="00F6185F" w:rsidRPr="0048352F" w:rsidRDefault="00F6185F" w:rsidP="0024631E">
      <w:pPr>
        <w:tabs>
          <w:tab w:val="left" w:pos="284"/>
        </w:tabs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</w:p>
    <w:p w14:paraId="04D930F2" w14:textId="1BBF765B" w:rsidR="0024631E" w:rsidRPr="009804E7" w:rsidRDefault="0024631E" w:rsidP="003B4888">
      <w:pPr>
        <w:suppressAutoHyphens/>
        <w:spacing w:line="100" w:lineRule="atLeast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 w:rsidRPr="0032662C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Фінансування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(послуги з технічного обслуговування і ремонту автомобільного транспорту)»</w:t>
      </w:r>
      <w:r w:rsidR="009804E7"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 xml:space="preserve"> </w:t>
      </w:r>
      <w:r w:rsidRPr="0032662C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здійснюватиметься у межах асигнувань, передбачених на виконання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цієї програми. Для забезпечення 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оплати послуг з технічного обслуговування і ремонту автомобільного транспорту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необхід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но виділити кошти в сумі 1 350 0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00 грн. </w:t>
      </w:r>
    </w:p>
    <w:p w14:paraId="1B376A64" w14:textId="77777777" w:rsidR="0024631E" w:rsidRDefault="0024631E" w:rsidP="0024631E">
      <w:pPr>
        <w:ind w:right="425"/>
        <w:rPr>
          <w:rFonts w:ascii="Times New Roman" w:hAnsi="Times New Roman"/>
          <w:b/>
          <w:color w:val="000000"/>
          <w:lang w:val="uk-UA"/>
        </w:rPr>
      </w:pPr>
    </w:p>
    <w:p w14:paraId="37F933D4" w14:textId="77777777" w:rsidR="0024631E" w:rsidRPr="0048352F" w:rsidRDefault="0024631E" w:rsidP="0024631E">
      <w:pPr>
        <w:suppressAutoHyphens/>
        <w:spacing w:after="140" w:line="288" w:lineRule="auto"/>
        <w:ind w:firstLine="709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. </w:t>
      </w: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Завдання,  заходи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 реалізації  Програми та результативні показники</w:t>
      </w:r>
    </w:p>
    <w:p w14:paraId="6E461A03" w14:textId="2137DE6D" w:rsidR="0024631E" w:rsidRDefault="0024631E" w:rsidP="003B4888">
      <w:pPr>
        <w:suppressAutoHyphens/>
        <w:ind w:firstLine="284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Основни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ми завданнями міської цільової П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(послуги з технічного обслуговування і ремонту автомобільного транспорту)»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є:</w:t>
      </w:r>
    </w:p>
    <w:p w14:paraId="1260E8AB" w14:textId="77777777" w:rsidR="009804E7" w:rsidRDefault="009804E7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- оплата послуг з технічного обслуговування і ремонту автомобільного </w:t>
      </w:r>
      <w:r w:rsidR="00F6185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транспорту.</w:t>
      </w:r>
    </w:p>
    <w:p w14:paraId="2ACA9A1A" w14:textId="77777777" w:rsidR="00F6185F" w:rsidRPr="009804E7" w:rsidRDefault="00F6185F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398690D7" w14:textId="72789261" w:rsidR="002222DE" w:rsidRPr="009804E7" w:rsidRDefault="0024631E" w:rsidP="003B4888">
      <w:pPr>
        <w:suppressAutoHyphens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Очікуваними результатами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(послуги з технічного обслуговування і ремонту автомобільного транспорту)»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  є:</w:t>
      </w:r>
    </w:p>
    <w:p w14:paraId="7A6F6730" w14:textId="5681EDAC" w:rsidR="0024631E" w:rsidRPr="009804E7" w:rsidRDefault="00266569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24631E" w:rsidRPr="009804E7">
        <w:rPr>
          <w:rFonts w:ascii="Times New Roman" w:hAnsi="Times New Roman"/>
          <w:color w:val="000000"/>
          <w:sz w:val="28"/>
          <w:szCs w:val="28"/>
          <w:lang w:val="uk-UA"/>
        </w:rPr>
        <w:t>відновлення технічного ресурсу і подальша експлуатація</w:t>
      </w:r>
      <w:r w:rsidR="002222DE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спеціалізованої техніки;</w:t>
      </w:r>
    </w:p>
    <w:p w14:paraId="1ED68989" w14:textId="4BCC31C9" w:rsidR="002222DE" w:rsidRDefault="0024631E" w:rsidP="007D7884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- забезпечення надання послуг з благоустрою територій міста, із використанням транспортного засобу для очищ</w:t>
      </w:r>
      <w:r w:rsidR="003B4888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е</w:t>
      </w:r>
      <w:r w:rsidRPr="009804E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ння проїжджих частин вулиць міста</w:t>
      </w:r>
      <w:r w:rsidRPr="009804E7">
        <w:rPr>
          <w:rFonts w:ascii="Times New Roman" w:hAnsi="Times New Roman"/>
          <w:color w:val="000000"/>
          <w:sz w:val="28"/>
          <w:szCs w:val="28"/>
          <w:lang w:val="uk-UA" w:eastAsia="en-US"/>
        </w:rPr>
        <w:t>, якісне виконання завдань, покладених на комунальне підприємство</w:t>
      </w:r>
      <w:r w:rsidR="002222DE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2767123B" w14:textId="77BD01BE" w:rsidR="0024631E" w:rsidRPr="002222DE" w:rsidRDefault="002222DE" w:rsidP="003B4888">
      <w:pPr>
        <w:suppressAutoHyphens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- </w:t>
      </w:r>
      <w:r w:rsidR="0024631E" w:rsidRPr="009804E7">
        <w:rPr>
          <w:rFonts w:ascii="Times New Roman" w:hAnsi="Times New Roman"/>
          <w:sz w:val="28"/>
          <w:szCs w:val="28"/>
          <w:lang w:val="uk-UA"/>
        </w:rPr>
        <w:t>проведення якісного механізованого прибирання територій вулиць;</w:t>
      </w:r>
    </w:p>
    <w:p w14:paraId="38332385" w14:textId="6879D3CC" w:rsidR="0024631E" w:rsidRPr="009804E7" w:rsidRDefault="0024631E" w:rsidP="003B4888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04E7">
        <w:rPr>
          <w:rFonts w:ascii="Times New Roman" w:hAnsi="Times New Roman"/>
          <w:sz w:val="28"/>
          <w:szCs w:val="28"/>
          <w:lang w:val="uk-UA"/>
        </w:rPr>
        <w:t>- покращення умов проживання та санітарного благополуччя населення.</w:t>
      </w:r>
    </w:p>
    <w:p w14:paraId="1CE6871A" w14:textId="77777777" w:rsidR="0024631E" w:rsidRDefault="0024631E" w:rsidP="007D7884">
      <w:pPr>
        <w:suppressAutoHyphens/>
        <w:spacing w:after="140"/>
        <w:ind w:firstLine="709"/>
        <w:jc w:val="both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</w:p>
    <w:p w14:paraId="52D9A57E" w14:textId="77777777" w:rsidR="0024631E" w:rsidRPr="0048352F" w:rsidRDefault="0024631E" w:rsidP="0024631E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І. Координація та контроль за ходом виконання Програми</w:t>
      </w:r>
    </w:p>
    <w:p w14:paraId="02AEC3B2" w14:textId="77777777" w:rsidR="0024631E" w:rsidRPr="0048352F" w:rsidRDefault="0024631E" w:rsidP="003B4888">
      <w:pPr>
        <w:suppressAutoHyphens/>
        <w:spacing w:after="140"/>
        <w:ind w:firstLine="284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Безпосередній контроль за виконанням Програми здійснюється головним розпорядником.</w:t>
      </w:r>
    </w:p>
    <w:p w14:paraId="05962CE1" w14:textId="5FA29C3B" w:rsidR="0024631E" w:rsidRPr="0048352F" w:rsidRDefault="0024631E" w:rsidP="003B4888">
      <w:pPr>
        <w:suppressAutoHyphens/>
        <w:ind w:firstLine="284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Звіт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(послуги з технічного обслуговування і ремонту автомобільного транспорту)»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надається виконавцем головному розпоряднику бюджетних коштів.</w:t>
      </w:r>
    </w:p>
    <w:p w14:paraId="6D446378" w14:textId="0AC432CE" w:rsidR="0024631E" w:rsidRPr="0048352F" w:rsidRDefault="0024631E" w:rsidP="003B4888">
      <w:pPr>
        <w:suppressAutoHyphens/>
        <w:spacing w:after="140"/>
        <w:ind w:firstLine="284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Головний розпорядник бюджетних коштів надає звіт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(послуги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lastRenderedPageBreak/>
        <w:t>з технічного обслуговування і ремонту автомобільного транспорту)»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відділу економіки  Прилуцької міської ради.</w:t>
      </w:r>
    </w:p>
    <w:p w14:paraId="73A8D81C" w14:textId="50619A3A" w:rsidR="0024631E" w:rsidRPr="0048352F" w:rsidRDefault="0024631E" w:rsidP="003B4888">
      <w:pPr>
        <w:suppressAutoHyphens/>
        <w:spacing w:after="140"/>
        <w:ind w:firstLine="284"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Відповідальний виконавець звітує про виконання міської цільової Програми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«Фінансов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підтримк</w:t>
      </w:r>
      <w:r w:rsidR="0031474D">
        <w:rPr>
          <w:rFonts w:ascii="Times New Roman" w:eastAsia="SimSun" w:hAnsi="Times New Roman"/>
          <w:kern w:val="1"/>
          <w:sz w:val="28"/>
          <w:lang w:val="uk-UA" w:eastAsia="hi-IN" w:bidi="hi-IN"/>
        </w:rPr>
        <w:t>а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комунального підприємства «Послуга» Прилуцької міської ради Чернігівської області у 2022 році</w:t>
      </w:r>
      <w:r w:rsid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3B4888" w:rsidRPr="003B4888">
        <w:rPr>
          <w:rFonts w:ascii="Times New Roman" w:eastAsia="SimSun" w:hAnsi="Times New Roman"/>
          <w:kern w:val="1"/>
          <w:sz w:val="28"/>
          <w:lang w:val="uk-UA" w:eastAsia="hi-IN" w:bidi="hi-IN"/>
        </w:rPr>
        <w:t>(послуги з технічного обслуговування і ремонту автомобільного транспорту)»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 підсумками року відповідно до 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Порядку розроблення міських цільових програм, моніторингу та звітності про їх виконання.</w:t>
      </w:r>
    </w:p>
    <w:p w14:paraId="2F779FE3" w14:textId="25A085E0" w:rsidR="0024631E" w:rsidRPr="0048352F" w:rsidRDefault="0024631E" w:rsidP="003B4888">
      <w:pPr>
        <w:suppressAutoHyphens/>
        <w:spacing w:after="140"/>
        <w:ind w:firstLine="284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2022 рік», після ухвалення відповідного рішення сесії міської ради.</w:t>
      </w:r>
    </w:p>
    <w:p w14:paraId="1B3D88BB" w14:textId="77777777" w:rsidR="0024631E" w:rsidRPr="0048352F" w:rsidRDefault="0024631E" w:rsidP="007D7884">
      <w:pPr>
        <w:suppressAutoHyphens/>
        <w:spacing w:after="140"/>
        <w:ind w:firstLine="709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14:paraId="22B3296E" w14:textId="77777777" w:rsidR="0024631E" w:rsidRPr="0048352F" w:rsidRDefault="002222DE" w:rsidP="002222DE">
      <w:pPr>
        <w:suppressAutoHyphens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="0024631E"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Заступник міського голови з питань</w:t>
      </w:r>
    </w:p>
    <w:p w14:paraId="4E491CFA" w14:textId="77777777" w:rsidR="0024631E" w:rsidRPr="0048352F" w:rsidRDefault="0024631E" w:rsidP="0024631E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діяльності виконавчих органів ради                  </w:t>
      </w:r>
      <w:r w:rsidR="007D7884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                   В. Г. МАЗУРЕНКО 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14:paraId="65E98F9D" w14:textId="77777777" w:rsidR="009140C2" w:rsidRDefault="009140C2">
      <w:pPr>
        <w:rPr>
          <w:lang w:val="uk-UA"/>
        </w:rPr>
      </w:pPr>
    </w:p>
    <w:p w14:paraId="4C377059" w14:textId="08A0530E" w:rsidR="0085657A" w:rsidRDefault="0085657A">
      <w:pPr>
        <w:rPr>
          <w:lang w:val="uk-UA"/>
        </w:rPr>
      </w:pPr>
    </w:p>
    <w:p w14:paraId="099EE614" w14:textId="2FED4444" w:rsidR="00E44E3D" w:rsidRDefault="00E44E3D">
      <w:pPr>
        <w:rPr>
          <w:lang w:val="uk-UA"/>
        </w:rPr>
      </w:pPr>
    </w:p>
    <w:p w14:paraId="3C60A49E" w14:textId="629818EA" w:rsidR="00E44E3D" w:rsidRDefault="00E44E3D">
      <w:pPr>
        <w:rPr>
          <w:lang w:val="uk-UA"/>
        </w:rPr>
      </w:pPr>
    </w:p>
    <w:p w14:paraId="0000A8D8" w14:textId="345A2629" w:rsidR="00E44E3D" w:rsidRDefault="00E44E3D">
      <w:pPr>
        <w:rPr>
          <w:lang w:val="uk-UA"/>
        </w:rPr>
      </w:pPr>
    </w:p>
    <w:p w14:paraId="0176B583" w14:textId="421E0FD9" w:rsidR="00E44E3D" w:rsidRDefault="00E44E3D">
      <w:pPr>
        <w:rPr>
          <w:lang w:val="uk-UA"/>
        </w:rPr>
      </w:pPr>
    </w:p>
    <w:p w14:paraId="1652C696" w14:textId="009923C4" w:rsidR="00E44E3D" w:rsidRDefault="00E44E3D">
      <w:pPr>
        <w:rPr>
          <w:lang w:val="uk-UA"/>
        </w:rPr>
      </w:pPr>
    </w:p>
    <w:p w14:paraId="0DFDBD52" w14:textId="5A549F39" w:rsidR="00E44E3D" w:rsidRDefault="00E44E3D">
      <w:pPr>
        <w:rPr>
          <w:lang w:val="uk-UA"/>
        </w:rPr>
      </w:pPr>
    </w:p>
    <w:p w14:paraId="7B6D2808" w14:textId="25A5A6A8" w:rsidR="00E44E3D" w:rsidRDefault="00E44E3D">
      <w:pPr>
        <w:rPr>
          <w:lang w:val="uk-UA"/>
        </w:rPr>
      </w:pPr>
    </w:p>
    <w:p w14:paraId="5EF7364C" w14:textId="4CEAF573" w:rsidR="00E44E3D" w:rsidRDefault="00E44E3D">
      <w:pPr>
        <w:rPr>
          <w:lang w:val="uk-UA"/>
        </w:rPr>
      </w:pPr>
    </w:p>
    <w:p w14:paraId="6CD70F92" w14:textId="117D493B" w:rsidR="00E44E3D" w:rsidRDefault="00E44E3D">
      <w:pPr>
        <w:rPr>
          <w:lang w:val="uk-UA"/>
        </w:rPr>
      </w:pPr>
    </w:p>
    <w:p w14:paraId="0E6F1336" w14:textId="5640A9A0" w:rsidR="00E44E3D" w:rsidRDefault="00E44E3D">
      <w:pPr>
        <w:rPr>
          <w:lang w:val="uk-UA"/>
        </w:rPr>
      </w:pPr>
    </w:p>
    <w:p w14:paraId="09B84302" w14:textId="7CEF5C12" w:rsidR="00E44E3D" w:rsidRDefault="00E44E3D">
      <w:pPr>
        <w:rPr>
          <w:lang w:val="uk-UA"/>
        </w:rPr>
      </w:pPr>
    </w:p>
    <w:p w14:paraId="05AC0F29" w14:textId="34CE4BAC" w:rsidR="00E44E3D" w:rsidRDefault="00E44E3D">
      <w:pPr>
        <w:rPr>
          <w:lang w:val="uk-UA"/>
        </w:rPr>
      </w:pPr>
    </w:p>
    <w:p w14:paraId="6939CCAA" w14:textId="696D8506" w:rsidR="00E44E3D" w:rsidRDefault="00E44E3D">
      <w:pPr>
        <w:rPr>
          <w:lang w:val="uk-UA"/>
        </w:rPr>
      </w:pPr>
    </w:p>
    <w:p w14:paraId="29952D45" w14:textId="5AF66DBB" w:rsidR="00E44E3D" w:rsidRDefault="00E44E3D">
      <w:pPr>
        <w:rPr>
          <w:lang w:val="uk-UA"/>
        </w:rPr>
      </w:pPr>
    </w:p>
    <w:p w14:paraId="3ADC8B95" w14:textId="77777777" w:rsidR="00E44E3D" w:rsidRDefault="00E44E3D">
      <w:pPr>
        <w:rPr>
          <w:lang w:val="uk-UA"/>
        </w:rPr>
      </w:pPr>
    </w:p>
    <w:p w14:paraId="05DDD8E8" w14:textId="77777777" w:rsidR="0085657A" w:rsidRDefault="0085657A">
      <w:pPr>
        <w:rPr>
          <w:lang w:val="uk-UA"/>
        </w:rPr>
      </w:pPr>
    </w:p>
    <w:p w14:paraId="2AD6F634" w14:textId="3DEE186C" w:rsidR="007D7884" w:rsidRDefault="0085657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СХВАЛЕНО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  <w:t>Р</w:t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ішення виконавчого комітету</w:t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7D7884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  <w:t>___  _______ 2022 року № ___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E44E3D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Керуюча справами виконавчого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="00E44E3D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комітету міської ради</w:t>
      </w:r>
    </w:p>
    <w:p w14:paraId="5EFE98CA" w14:textId="779ACC66" w:rsidR="007D7884" w:rsidRDefault="00E44E3D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_________ Т.М. МАЛОГОЛОВА</w:t>
      </w:r>
    </w:p>
    <w:p w14:paraId="6354B6AD" w14:textId="43F104AE" w:rsidR="00D0406A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14:paraId="104D6E64" w14:textId="0590AA61" w:rsidR="00D0406A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14:paraId="19E4F99F" w14:textId="00490CF3" w:rsidR="00D0406A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14:paraId="0D8284FF" w14:textId="6334DF63" w:rsidR="00D0406A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14:paraId="7E6ABC5F" w14:textId="5FC99201" w:rsidR="00D0406A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14:paraId="196F10F4" w14:textId="77777777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lastRenderedPageBreak/>
        <w:t xml:space="preserve">Додаток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1</w:t>
      </w:r>
    </w:p>
    <w:p w14:paraId="54EA28B9" w14:textId="6D3D0441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3642FE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до міської цільової  Програми</w:t>
      </w:r>
    </w:p>
    <w:p w14:paraId="36291EAA" w14:textId="528A2562" w:rsidR="00D0406A" w:rsidRPr="003642FE" w:rsidRDefault="0031474D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="00D0406A"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Фінансов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="00D0406A"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підтримк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="00D0406A"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комунального </w:t>
      </w:r>
    </w:p>
    <w:p w14:paraId="628A1EC5" w14:textId="2705BFA1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підприємства 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Послуга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»</w:t>
      </w: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Прилуцької </w:t>
      </w:r>
    </w:p>
    <w:p w14:paraId="67CB628D" w14:textId="1174DC60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міської ради Чернігівської області у 2022 році</w:t>
      </w:r>
    </w:p>
    <w:p w14:paraId="0090A626" w14:textId="7906EBB0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(послуги з технічного обслуговування</w:t>
      </w:r>
    </w:p>
    <w:p w14:paraId="4842BAFF" w14:textId="47AEC9C8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3642FE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і ремонту автомобільного транспорту)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»</w:t>
      </w:r>
    </w:p>
    <w:p w14:paraId="430CB582" w14:textId="77777777" w:rsidR="00D0406A" w:rsidRPr="0048352F" w:rsidRDefault="00D0406A" w:rsidP="00D0406A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99C1E9B" w14:textId="77777777" w:rsidR="00D0406A" w:rsidRPr="0048352F" w:rsidRDefault="00D0406A" w:rsidP="00D0406A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54F0D1A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4B694C2" w14:textId="77777777" w:rsidR="00D0406A" w:rsidRDefault="00D0406A" w:rsidP="00D0406A">
      <w:pPr>
        <w:tabs>
          <w:tab w:val="left" w:pos="4860"/>
        </w:tabs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  <w:t>Напрями діяльності та основні заходи Програми</w:t>
      </w:r>
    </w:p>
    <w:p w14:paraId="7B75A90B" w14:textId="77777777" w:rsidR="00D0406A" w:rsidRPr="0048352F" w:rsidRDefault="00D0406A" w:rsidP="00D0406A">
      <w:pPr>
        <w:tabs>
          <w:tab w:val="left" w:pos="4860"/>
        </w:tabs>
        <w:suppressAutoHyphens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tbl>
      <w:tblPr>
        <w:tblW w:w="9781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908"/>
        <w:gridCol w:w="1843"/>
        <w:gridCol w:w="992"/>
        <w:gridCol w:w="1418"/>
        <w:gridCol w:w="1559"/>
        <w:gridCol w:w="1559"/>
      </w:tblGrid>
      <w:tr w:rsidR="00D0406A" w:rsidRPr="0048352F" w14:paraId="5133AEE0" w14:textId="77777777" w:rsidTr="0070560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311A4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№ </w:t>
            </w:r>
            <w:r w:rsidRPr="0048352F"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  <w:t>з/п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8AA28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Напрямки діяльності (пріоритетні завдання)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47176" w14:textId="77777777"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Перелік заходів Програми</w:t>
            </w:r>
          </w:p>
          <w:p w14:paraId="7B5186CB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D17AB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Строки виконання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1A501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Виконавці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405CF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FBD00" w14:textId="77777777"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 xml:space="preserve">Обсяги фінансування </w:t>
            </w:r>
          </w:p>
          <w:p w14:paraId="22328AEF" w14:textId="77777777" w:rsidR="00D0406A" w:rsidRPr="0048352F" w:rsidRDefault="00D0406A" w:rsidP="0070560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(грн.)</w:t>
            </w:r>
          </w:p>
          <w:p w14:paraId="0808B5D0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 </w:t>
            </w:r>
          </w:p>
        </w:tc>
      </w:tr>
      <w:tr w:rsidR="00D0406A" w:rsidRPr="0048352F" w14:paraId="6D23779D" w14:textId="77777777" w:rsidTr="0070560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897B3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07D14" w14:textId="055919B2" w:rsidR="00D0406A" w:rsidRPr="00636735" w:rsidRDefault="00D0406A" w:rsidP="0070560B">
            <w:pPr>
              <w:pStyle w:val="a7"/>
              <w:rPr>
                <w:kern w:val="1"/>
                <w:sz w:val="22"/>
                <w:lang w:bidi="hi-IN"/>
              </w:rPr>
            </w:pPr>
            <w:r w:rsidRPr="005E72A5">
              <w:rPr>
                <w:rFonts w:cs="Times New Roman"/>
                <w:kern w:val="1"/>
                <w:sz w:val="22"/>
                <w:lang w:bidi="hi-IN"/>
              </w:rPr>
              <w:t>Оплата послуг з технічного обслуговування і ремонту автомобільного транспорту КП             «Послуга»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B33F2" w14:textId="2985995C" w:rsidR="00D0406A" w:rsidRPr="005E72A5" w:rsidRDefault="00D0406A" w:rsidP="0070560B">
            <w:pPr>
              <w:suppressLineNumbers/>
              <w:suppressAutoHyphens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 xml:space="preserve">Оплата </w:t>
            </w:r>
            <w:proofErr w:type="spellStart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послуг</w:t>
            </w:r>
            <w:proofErr w:type="spellEnd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 xml:space="preserve"> з </w:t>
            </w:r>
            <w:proofErr w:type="spellStart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технічного</w:t>
            </w:r>
            <w:proofErr w:type="spellEnd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обслуговування</w:t>
            </w:r>
            <w:proofErr w:type="spellEnd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 xml:space="preserve"> і ремонту </w:t>
            </w:r>
            <w:proofErr w:type="spellStart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автомобільного</w:t>
            </w:r>
            <w:proofErr w:type="spellEnd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 xml:space="preserve"> транспорту КП      </w:t>
            </w:r>
            <w:r w:rsidRPr="005E72A5">
              <w:rPr>
                <w:rFonts w:ascii="Times New Roman" w:hAnsi="Times New Roman"/>
                <w:kern w:val="1"/>
                <w:sz w:val="22"/>
                <w:szCs w:val="22"/>
                <w:lang w:bidi="hi-IN"/>
              </w:rPr>
              <w:t xml:space="preserve">       </w:t>
            </w:r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«</w:t>
            </w:r>
            <w:proofErr w:type="spellStart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Послуга</w:t>
            </w:r>
            <w:proofErr w:type="spellEnd"/>
            <w:r w:rsidRPr="005E72A5">
              <w:rPr>
                <w:rFonts w:ascii="Times New Roman" w:eastAsia="SimSun" w:hAnsi="Times New Roman"/>
                <w:kern w:val="1"/>
                <w:sz w:val="22"/>
                <w:szCs w:val="22"/>
                <w:lang w:bidi="hi-IN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48FEC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lang w:val="uk-UA" w:eastAsia="hi-IN" w:bidi="hi-IN"/>
              </w:rPr>
              <w:t>2022р.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235BD" w14:textId="77777777" w:rsidR="00D0406A" w:rsidRPr="005F5278" w:rsidRDefault="00D0406A" w:rsidP="0070560B">
            <w:pPr>
              <w:pStyle w:val="a7"/>
              <w:rPr>
                <w:kern w:val="1"/>
                <w:sz w:val="22"/>
                <w:lang w:bidi="hi-IN"/>
              </w:rPr>
            </w:pPr>
            <w:r>
              <w:rPr>
                <w:kern w:val="1"/>
                <w:lang w:bidi="hi-IN"/>
              </w:rPr>
              <w:t xml:space="preserve">  </w:t>
            </w:r>
            <w:r w:rsidRPr="005F5278">
              <w:rPr>
                <w:kern w:val="1"/>
                <w:sz w:val="22"/>
                <w:lang w:bidi="hi-IN"/>
              </w:rPr>
              <w:t xml:space="preserve">Комунальне </w:t>
            </w:r>
          </w:p>
          <w:p w14:paraId="5B2467CE" w14:textId="77777777" w:rsidR="00D0406A" w:rsidRPr="005F5278" w:rsidRDefault="00D0406A" w:rsidP="0070560B">
            <w:pPr>
              <w:pStyle w:val="a7"/>
              <w:rPr>
                <w:kern w:val="1"/>
                <w:sz w:val="22"/>
                <w:lang w:bidi="hi-IN"/>
              </w:rPr>
            </w:pPr>
            <w:r w:rsidRPr="005F5278">
              <w:rPr>
                <w:kern w:val="1"/>
                <w:sz w:val="22"/>
                <w:lang w:bidi="hi-IN"/>
              </w:rPr>
              <w:t>підприємство</w:t>
            </w:r>
          </w:p>
          <w:p w14:paraId="1EAF2301" w14:textId="77777777" w:rsidR="00D0406A" w:rsidRPr="005F5278" w:rsidRDefault="00D0406A" w:rsidP="0070560B">
            <w:pPr>
              <w:pStyle w:val="a7"/>
              <w:rPr>
                <w:kern w:val="1"/>
                <w:sz w:val="22"/>
                <w:lang w:bidi="hi-IN"/>
              </w:rPr>
            </w:pPr>
            <w:r w:rsidRPr="005F5278">
              <w:rPr>
                <w:kern w:val="1"/>
                <w:sz w:val="22"/>
                <w:lang w:bidi="hi-IN"/>
              </w:rPr>
              <w:t>« Послуга»</w:t>
            </w:r>
          </w:p>
          <w:p w14:paraId="3FDE96AF" w14:textId="77777777" w:rsidR="00D0406A" w:rsidRPr="0048352F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78FB0" w14:textId="77777777" w:rsidR="00D0406A" w:rsidRPr="00636735" w:rsidRDefault="00D0406A" w:rsidP="0070560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sz w:val="22"/>
                <w:lang w:val="uk-UA" w:eastAsia="hi-IN" w:bidi="hi-IN"/>
              </w:rPr>
            </w:pPr>
            <w:r w:rsidRPr="00636735">
              <w:rPr>
                <w:rFonts w:ascii="Times New Roman" w:eastAsia="SimSun" w:hAnsi="Times New Roman"/>
                <w:kern w:val="1"/>
                <w:sz w:val="22"/>
                <w:szCs w:val="22"/>
                <w:lang w:val="uk-UA" w:eastAsia="hi-IN" w:bidi="hi-IN"/>
              </w:rPr>
              <w:t>Бюджет Прилуцької міської територіальної громади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04428" w14:textId="77777777" w:rsidR="00D0406A" w:rsidRPr="00636735" w:rsidRDefault="00D0406A" w:rsidP="0070560B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sz w:val="22"/>
                <w:lang w:val="uk-UA" w:eastAsia="hi-IN" w:bidi="hi-IN"/>
              </w:rPr>
            </w:pPr>
            <w:r w:rsidRPr="00636735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1 350 000 грн.</w:t>
            </w:r>
          </w:p>
        </w:tc>
      </w:tr>
    </w:tbl>
    <w:p w14:paraId="04B0AE03" w14:textId="77777777"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091052D4" w14:textId="77777777"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2464929" w14:textId="77777777"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6D7181EF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14:paraId="36929813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діяльності виконавчих органів ради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В.Г. МАЗУРЕНКО</w:t>
      </w:r>
    </w:p>
    <w:p w14:paraId="30E0DA42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3D21E926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8FA221B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9"/>
      </w:tblGrid>
      <w:tr w:rsidR="00D0406A" w:rsidRPr="005F5278" w14:paraId="5AED50A2" w14:textId="77777777" w:rsidTr="0070560B">
        <w:trPr>
          <w:trHeight w:val="2594"/>
        </w:trPr>
        <w:tc>
          <w:tcPr>
            <w:tcW w:w="3089" w:type="dxa"/>
            <w:shd w:val="clear" w:color="auto" w:fill="auto"/>
          </w:tcPr>
          <w:p w14:paraId="0EFB54B5" w14:textId="77777777" w:rsidR="00D0406A" w:rsidRPr="0048352F" w:rsidRDefault="00D0406A" w:rsidP="0070560B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14:paraId="5D3B4F7C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476532D2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105B75EA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1FC73A65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39180ADC" w14:textId="77777777" w:rsidR="00D0406A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6A656F6A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50701903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777C6A51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6ADD60E4" w14:textId="77777777" w:rsidR="00E44E3D" w:rsidRDefault="00E44E3D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14:paraId="7B07AAA5" w14:textId="39E39524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bookmarkStart w:id="1" w:name="_GoBack"/>
      <w:bookmarkEnd w:id="1"/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lastRenderedPageBreak/>
        <w:t>Д</w:t>
      </w: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2</w:t>
      </w:r>
    </w:p>
    <w:p w14:paraId="1BC0E105" w14:textId="77CDB42A" w:rsidR="00D0406A" w:rsidRPr="00D0406A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до міської цільової Програми</w:t>
      </w:r>
    </w:p>
    <w:p w14:paraId="51852ABF" w14:textId="721FFB8F" w:rsidR="00D0406A" w:rsidRPr="00D0406A" w:rsidRDefault="0031474D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="00D0406A"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Фінансов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="00D0406A"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підтримк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а</w:t>
      </w:r>
      <w:r w:rsidR="00D0406A"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комунального </w:t>
      </w:r>
    </w:p>
    <w:p w14:paraId="7CC5C87C" w14:textId="1EBF6B64" w:rsidR="00D0406A" w:rsidRPr="00D0406A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підприємства 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Послуга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»</w:t>
      </w: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 xml:space="preserve"> Прилуцької </w:t>
      </w:r>
    </w:p>
    <w:p w14:paraId="4AA93ADA" w14:textId="77777777" w:rsidR="00D0406A" w:rsidRPr="00D0406A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міської ради Чернігівської області у 2022 році</w:t>
      </w:r>
    </w:p>
    <w:p w14:paraId="59439622" w14:textId="77777777" w:rsidR="00D0406A" w:rsidRPr="00D0406A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(послуги з технічного обслуговування</w:t>
      </w:r>
    </w:p>
    <w:p w14:paraId="0FF7BC85" w14:textId="546668C2" w:rsidR="00D0406A" w:rsidRPr="003642FE" w:rsidRDefault="00D0406A" w:rsidP="00D0406A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і ремонту автомобільного транспорту)</w:t>
      </w:r>
      <w:r w:rsidR="0031474D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»</w:t>
      </w:r>
    </w:p>
    <w:p w14:paraId="2E0802B3" w14:textId="77777777" w:rsidR="00D0406A" w:rsidRPr="003642FE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6"/>
          <w:szCs w:val="26"/>
          <w:lang w:val="uk-UA" w:eastAsia="ar-SA"/>
        </w:rPr>
      </w:pPr>
    </w:p>
    <w:p w14:paraId="045C5257" w14:textId="77777777" w:rsidR="00D0406A" w:rsidRDefault="00D0406A" w:rsidP="00D0406A">
      <w:pPr>
        <w:suppressAutoHyphens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14:paraId="64CF87C1" w14:textId="77777777" w:rsidR="00D0406A" w:rsidRDefault="00D0406A" w:rsidP="00D0406A">
      <w:pPr>
        <w:suppressAutoHyphens/>
        <w:ind w:left="1080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14:paraId="0897E124" w14:textId="77777777" w:rsidR="00D0406A" w:rsidRPr="0048352F" w:rsidRDefault="00D0406A" w:rsidP="00D0406A">
      <w:pPr>
        <w:suppressAutoHyphens/>
        <w:ind w:left="1080"/>
        <w:jc w:val="center"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8352F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Ресурсне забезпечення міської цільової Програми</w:t>
      </w:r>
    </w:p>
    <w:p w14:paraId="45A4D661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14:paraId="5FC118D5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14:paraId="0DE29C2B" w14:textId="77777777" w:rsidR="00D0406A" w:rsidRPr="0048352F" w:rsidRDefault="00D0406A" w:rsidP="00D0406A">
      <w:pPr>
        <w:suppressAutoHyphens/>
        <w:jc w:val="right"/>
        <w:textAlignment w:val="baseline"/>
        <w:rPr>
          <w:rFonts w:ascii="Times New Roman" w:hAnsi="Times New Roman"/>
          <w:kern w:val="1"/>
          <w:lang w:val="uk-UA" w:eastAsia="ar-SA"/>
        </w:rPr>
      </w:pPr>
      <w:r w:rsidRPr="0048352F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     тис.  грн.</w:t>
      </w:r>
    </w:p>
    <w:tbl>
      <w:tblPr>
        <w:tblW w:w="977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1999"/>
        <w:gridCol w:w="1828"/>
        <w:gridCol w:w="1196"/>
        <w:gridCol w:w="1406"/>
      </w:tblGrid>
      <w:tr w:rsidR="00D0406A" w:rsidRPr="0048352F" w14:paraId="4B1984D0" w14:textId="77777777" w:rsidTr="0070560B"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C99B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0AAF" w14:textId="77777777" w:rsidR="00D0406A" w:rsidRPr="0048352F" w:rsidRDefault="00D0406A" w:rsidP="0070560B">
            <w:pPr>
              <w:tabs>
                <w:tab w:val="left" w:pos="4380"/>
              </w:tabs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 xml:space="preserve">               Етапи виконання програми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D170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Усього витрат на виконання програми</w:t>
            </w:r>
          </w:p>
        </w:tc>
      </w:tr>
      <w:tr w:rsidR="00D0406A" w:rsidRPr="0048352F" w14:paraId="2A7B6658" w14:textId="77777777" w:rsidTr="0070560B"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F236" w14:textId="77777777"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C281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43F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7F25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ІІІ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995E" w14:textId="77777777"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</w:tr>
      <w:tr w:rsidR="00D0406A" w:rsidRPr="0048352F" w14:paraId="38B7CA18" w14:textId="77777777" w:rsidTr="0070560B"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047A" w14:textId="77777777"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933C" w14:textId="77777777" w:rsidR="00D0406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  <w:p w14:paraId="5E17599C" w14:textId="77777777" w:rsidR="00D0406A" w:rsidRPr="000F75C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0F75CA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  <w:p w14:paraId="40D59654" w14:textId="77777777" w:rsidR="00D0406A" w:rsidRPr="000F75C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FA7E" w14:textId="77777777" w:rsidR="00D0406A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  <w:p w14:paraId="3D3A95C8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  <w:p w14:paraId="0B90E39D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BC3A" w14:textId="77777777" w:rsidR="00D0406A" w:rsidRPr="0048352F" w:rsidRDefault="00D0406A" w:rsidP="0070560B">
            <w:pPr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2022 р.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CDC5" w14:textId="77777777" w:rsidR="00D0406A" w:rsidRPr="0048352F" w:rsidRDefault="00D0406A" w:rsidP="0070560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</w:tr>
      <w:tr w:rsidR="00D0406A" w:rsidRPr="0048352F" w14:paraId="15C0ED62" w14:textId="77777777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D827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Обсяг ресурсів, усього, у тому числі: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3D6A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DF0D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E3DD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95F0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14:paraId="12ECE85C" w14:textId="77777777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903C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державний бюджет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1A26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012B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8E89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F549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14:paraId="0224A5D2" w14:textId="77777777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C832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обласний бюджет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F789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26A5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8D04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9CB5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  <w:tr w:rsidR="00D0406A" w:rsidRPr="0048352F" w14:paraId="35AD22CE" w14:textId="77777777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2980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бюджет Прилуцької міської територіальної громади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06E4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>
              <w:rPr>
                <w:rFonts w:ascii="Times New Roman" w:hAnsi="Times New Roman"/>
                <w:kern w:val="1"/>
                <w:lang w:val="uk-UA" w:eastAsia="ar-SA"/>
              </w:rPr>
              <w:t xml:space="preserve">         1350,0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F2F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A631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A7DF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    1350,0</w:t>
            </w:r>
          </w:p>
        </w:tc>
      </w:tr>
      <w:tr w:rsidR="00D0406A" w:rsidRPr="0048352F" w14:paraId="785E408B" w14:textId="77777777" w:rsidTr="0070560B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F800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  <w:r w:rsidRPr="0048352F">
              <w:rPr>
                <w:rFonts w:ascii="Times New Roman" w:hAnsi="Times New Roman"/>
                <w:kern w:val="1"/>
                <w:lang w:val="uk-UA" w:eastAsia="ar-SA"/>
              </w:rPr>
              <w:t>кошти небюджетних джерел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F68F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AEA2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38CA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A993" w14:textId="77777777" w:rsidR="00D0406A" w:rsidRPr="0048352F" w:rsidRDefault="00D0406A" w:rsidP="0070560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lang w:val="uk-UA" w:eastAsia="ar-SA"/>
              </w:rPr>
            </w:pPr>
          </w:p>
        </w:tc>
      </w:tr>
    </w:tbl>
    <w:p w14:paraId="52DF1406" w14:textId="77777777" w:rsidR="00D0406A" w:rsidRPr="0048352F" w:rsidRDefault="00D0406A" w:rsidP="00D0406A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14:paraId="53100A03" w14:textId="77777777" w:rsidR="00D0406A" w:rsidRDefault="00D0406A" w:rsidP="00D0406A">
      <w:pPr>
        <w:rPr>
          <w:lang w:val="uk-UA"/>
        </w:rPr>
      </w:pPr>
    </w:p>
    <w:p w14:paraId="295CFB25" w14:textId="77777777" w:rsidR="00D0406A" w:rsidRDefault="00D0406A" w:rsidP="00D0406A">
      <w:pPr>
        <w:rPr>
          <w:lang w:val="uk-UA"/>
        </w:rPr>
      </w:pPr>
    </w:p>
    <w:p w14:paraId="6F1B7D0D" w14:textId="77777777"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0C9947EC" w14:textId="77777777" w:rsidR="00D0406A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6F68E74C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14:paraId="267E4227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ості виконавчих органів ради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  <w:t>В. Г. МАЗУРЕНКО</w:t>
      </w:r>
    </w:p>
    <w:p w14:paraId="54BC893D" w14:textId="77777777" w:rsidR="00D0406A" w:rsidRPr="0048352F" w:rsidRDefault="00D0406A" w:rsidP="00D0406A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14:paraId="5FE9D667" w14:textId="77777777" w:rsidR="00D0406A" w:rsidRPr="005517C1" w:rsidRDefault="00D0406A" w:rsidP="00D0406A">
      <w:pPr>
        <w:rPr>
          <w:lang w:val="uk-UA"/>
        </w:rPr>
      </w:pPr>
    </w:p>
    <w:p w14:paraId="2C5675BD" w14:textId="77777777" w:rsidR="00D0406A" w:rsidRPr="007D7884" w:rsidRDefault="00D0406A" w:rsidP="007D7884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sectPr w:rsidR="00D0406A" w:rsidRPr="007D7884" w:rsidSect="007D7884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6AB"/>
    <w:multiLevelType w:val="hybridMultilevel"/>
    <w:tmpl w:val="0CDE24FA"/>
    <w:lvl w:ilvl="0" w:tplc="DFF69C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7929"/>
    <w:multiLevelType w:val="hybridMultilevel"/>
    <w:tmpl w:val="188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E"/>
    <w:rsid w:val="00032FF8"/>
    <w:rsid w:val="002222DE"/>
    <w:rsid w:val="0024631E"/>
    <w:rsid w:val="00266569"/>
    <w:rsid w:val="00273B9B"/>
    <w:rsid w:val="0031474D"/>
    <w:rsid w:val="003B4888"/>
    <w:rsid w:val="00484558"/>
    <w:rsid w:val="007A08E4"/>
    <w:rsid w:val="007D7884"/>
    <w:rsid w:val="00822EEB"/>
    <w:rsid w:val="0085657A"/>
    <w:rsid w:val="009140C2"/>
    <w:rsid w:val="009804E7"/>
    <w:rsid w:val="00D0406A"/>
    <w:rsid w:val="00D76E29"/>
    <w:rsid w:val="00E44E3D"/>
    <w:rsid w:val="00F6185F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73D0"/>
  <w15:chartTrackingRefBased/>
  <w15:docId w15:val="{A3357CDB-3D91-460C-A09C-24196F6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463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character" w:customStyle="1" w:styleId="a3">
    <w:name w:val="Основной текст_"/>
    <w:basedOn w:val="a0"/>
    <w:link w:val="3"/>
    <w:uiPriority w:val="99"/>
    <w:rsid w:val="00246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4631E"/>
    <w:pPr>
      <w:shd w:val="clear" w:color="auto" w:fill="FFFFFF"/>
      <w:spacing w:after="600"/>
      <w:ind w:left="23" w:right="23" w:hanging="240"/>
      <w:jc w:val="center"/>
    </w:pPr>
    <w:rPr>
      <w:rFonts w:ascii="Times New Roman" w:hAnsi="Times New Roman"/>
      <w:sz w:val="26"/>
      <w:szCs w:val="26"/>
      <w:lang w:val="en-US" w:eastAsia="en-US"/>
    </w:rPr>
  </w:style>
  <w:style w:type="paragraph" w:styleId="a4">
    <w:name w:val="List Paragraph"/>
    <w:basedOn w:val="a"/>
    <w:uiPriority w:val="34"/>
    <w:qFormat/>
    <w:rsid w:val="00246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6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D0406A"/>
    <w:pPr>
      <w:spacing w:after="0" w:line="240" w:lineRule="auto"/>
    </w:pPr>
    <w:rPr>
      <w:rFonts w:ascii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2022-09-01T05:56:00Z</cp:lastPrinted>
  <dcterms:created xsi:type="dcterms:W3CDTF">2022-09-01T06:00:00Z</dcterms:created>
  <dcterms:modified xsi:type="dcterms:W3CDTF">2022-09-01T06:00:00Z</dcterms:modified>
</cp:coreProperties>
</file>